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22B" w:rsidRPr="0054722B" w:rsidRDefault="0054722B" w:rsidP="0054722B">
      <w:pPr>
        <w:tabs>
          <w:tab w:val="left" w:pos="0"/>
          <w:tab w:val="left" w:pos="7300"/>
        </w:tabs>
        <w:ind w:right="-288"/>
        <w:rPr>
          <w:rFonts w:ascii="Arial" w:hAnsi="Arial" w:cs="Arial"/>
          <w:b/>
          <w:bCs/>
          <w:sz w:val="22"/>
        </w:rPr>
      </w:pPr>
      <w:r w:rsidRPr="0054722B">
        <w:rPr>
          <w:rFonts w:ascii="Arial" w:hAnsi="Arial" w:cs="Arial"/>
          <w:b/>
          <w:bCs/>
          <w:sz w:val="22"/>
        </w:rPr>
        <w:t>Title</w:t>
      </w:r>
      <w:r w:rsidRPr="0054722B">
        <w:rPr>
          <w:rFonts w:ascii="Arial" w:hAnsi="Arial" w:cs="Arial"/>
          <w:b/>
          <w:bCs/>
          <w:spacing w:val="1"/>
          <w:sz w:val="22"/>
        </w:rPr>
        <w:t xml:space="preserve"> </w:t>
      </w:r>
      <w:r w:rsidRPr="0054722B">
        <w:rPr>
          <w:rFonts w:ascii="Arial" w:hAnsi="Arial" w:cs="Arial"/>
          <w:b/>
          <w:bCs/>
          <w:spacing w:val="-2"/>
          <w:sz w:val="22"/>
        </w:rPr>
        <w:t>o</w:t>
      </w:r>
      <w:r w:rsidRPr="0054722B">
        <w:rPr>
          <w:rFonts w:ascii="Arial" w:hAnsi="Arial" w:cs="Arial"/>
          <w:b/>
          <w:bCs/>
          <w:sz w:val="22"/>
        </w:rPr>
        <w:t xml:space="preserve">f </w:t>
      </w:r>
      <w:r w:rsidRPr="0054722B">
        <w:rPr>
          <w:rFonts w:ascii="Arial" w:hAnsi="Arial" w:cs="Arial"/>
          <w:b/>
          <w:bCs/>
          <w:spacing w:val="-2"/>
          <w:sz w:val="22"/>
        </w:rPr>
        <w:t>P</w:t>
      </w:r>
      <w:r w:rsidRPr="0054722B">
        <w:rPr>
          <w:rFonts w:ascii="Arial" w:hAnsi="Arial" w:cs="Arial"/>
          <w:b/>
          <w:bCs/>
          <w:spacing w:val="1"/>
          <w:sz w:val="22"/>
        </w:rPr>
        <w:t>r</w:t>
      </w:r>
      <w:r w:rsidRPr="0054722B">
        <w:rPr>
          <w:rFonts w:ascii="Arial" w:hAnsi="Arial" w:cs="Arial"/>
          <w:b/>
          <w:bCs/>
          <w:sz w:val="22"/>
        </w:rPr>
        <w:t>o</w:t>
      </w:r>
      <w:r w:rsidRPr="0054722B">
        <w:rPr>
          <w:rFonts w:ascii="Arial" w:hAnsi="Arial" w:cs="Arial"/>
          <w:b/>
          <w:bCs/>
          <w:spacing w:val="-1"/>
          <w:sz w:val="22"/>
        </w:rPr>
        <w:t>p</w:t>
      </w:r>
      <w:r w:rsidRPr="0054722B">
        <w:rPr>
          <w:rFonts w:ascii="Arial" w:hAnsi="Arial" w:cs="Arial"/>
          <w:b/>
          <w:bCs/>
          <w:sz w:val="22"/>
        </w:rPr>
        <w:t>o</w:t>
      </w:r>
      <w:r w:rsidRPr="0054722B">
        <w:rPr>
          <w:rFonts w:ascii="Arial" w:hAnsi="Arial" w:cs="Arial"/>
          <w:b/>
          <w:bCs/>
          <w:spacing w:val="-1"/>
          <w:sz w:val="22"/>
        </w:rPr>
        <w:t>s</w:t>
      </w:r>
      <w:r w:rsidRPr="0054722B">
        <w:rPr>
          <w:rFonts w:ascii="Arial" w:hAnsi="Arial" w:cs="Arial"/>
          <w:b/>
          <w:bCs/>
          <w:spacing w:val="1"/>
          <w:sz w:val="22"/>
        </w:rPr>
        <w:t>e</w:t>
      </w:r>
      <w:r w:rsidRPr="0054722B">
        <w:rPr>
          <w:rFonts w:ascii="Arial" w:hAnsi="Arial" w:cs="Arial"/>
          <w:b/>
          <w:bCs/>
          <w:sz w:val="22"/>
        </w:rPr>
        <w:t>d</w:t>
      </w:r>
      <w:r w:rsidRPr="0054722B">
        <w:rPr>
          <w:rFonts w:ascii="Arial" w:hAnsi="Arial" w:cs="Arial"/>
          <w:b/>
          <w:bCs/>
          <w:spacing w:val="-1"/>
          <w:sz w:val="22"/>
        </w:rPr>
        <w:t xml:space="preserve"> </w:t>
      </w:r>
      <w:r w:rsidRPr="0054722B">
        <w:rPr>
          <w:rFonts w:ascii="Arial" w:hAnsi="Arial" w:cs="Arial"/>
          <w:b/>
          <w:bCs/>
          <w:spacing w:val="1"/>
          <w:sz w:val="22"/>
        </w:rPr>
        <w:t>Pr</w:t>
      </w:r>
      <w:r w:rsidRPr="0054722B">
        <w:rPr>
          <w:rFonts w:ascii="Arial" w:hAnsi="Arial" w:cs="Arial"/>
          <w:b/>
          <w:bCs/>
          <w:sz w:val="22"/>
        </w:rPr>
        <w:t>o</w:t>
      </w:r>
      <w:r w:rsidRPr="0054722B">
        <w:rPr>
          <w:rFonts w:ascii="Arial" w:hAnsi="Arial" w:cs="Arial"/>
          <w:b/>
          <w:bCs/>
          <w:spacing w:val="-2"/>
          <w:sz w:val="22"/>
        </w:rPr>
        <w:t>g</w:t>
      </w:r>
      <w:r w:rsidRPr="0054722B">
        <w:rPr>
          <w:rFonts w:ascii="Arial" w:hAnsi="Arial" w:cs="Arial"/>
          <w:b/>
          <w:bCs/>
          <w:spacing w:val="1"/>
          <w:sz w:val="22"/>
        </w:rPr>
        <w:t>r</w:t>
      </w:r>
      <w:r w:rsidRPr="0054722B">
        <w:rPr>
          <w:rFonts w:ascii="Arial" w:hAnsi="Arial" w:cs="Arial"/>
          <w:b/>
          <w:bCs/>
          <w:spacing w:val="-2"/>
          <w:sz w:val="22"/>
        </w:rPr>
        <w:t>a</w:t>
      </w:r>
      <w:r w:rsidRPr="0054722B">
        <w:rPr>
          <w:rFonts w:ascii="Arial" w:hAnsi="Arial" w:cs="Arial"/>
          <w:b/>
          <w:bCs/>
          <w:sz w:val="22"/>
        </w:rPr>
        <w:t xml:space="preserve">m: </w:t>
      </w:r>
    </w:p>
    <w:p w:rsidR="0054722B" w:rsidRPr="0054722B" w:rsidRDefault="0054722B" w:rsidP="0054722B">
      <w:pPr>
        <w:tabs>
          <w:tab w:val="left" w:pos="0"/>
          <w:tab w:val="left" w:pos="7300"/>
        </w:tabs>
        <w:ind w:right="-288"/>
        <w:rPr>
          <w:rStyle w:val="Strong"/>
          <w:rFonts w:ascii="Arial" w:hAnsi="Arial" w:cs="Arial"/>
          <w:bCs w:val="0"/>
          <w:i/>
          <w:color w:val="FF0000"/>
        </w:rPr>
      </w:pPr>
      <w:r w:rsidRPr="0054722B">
        <w:rPr>
          <w:rFonts w:ascii="Arial" w:hAnsi="Arial" w:cs="Arial"/>
          <w:bCs/>
          <w:i/>
          <w:color w:val="FF0000"/>
          <w:sz w:val="22"/>
        </w:rPr>
        <w:t>[</w:t>
      </w:r>
      <w:proofErr w:type="gramStart"/>
      <w:r w:rsidRPr="0054722B">
        <w:rPr>
          <w:rFonts w:ascii="Arial" w:hAnsi="Arial" w:cs="Arial"/>
          <w:bCs/>
          <w:i/>
          <w:color w:val="FF0000"/>
          <w:sz w:val="22"/>
        </w:rPr>
        <w:t>insert</w:t>
      </w:r>
      <w:proofErr w:type="gramEnd"/>
      <w:r w:rsidRPr="0054722B">
        <w:rPr>
          <w:rFonts w:ascii="Arial" w:hAnsi="Arial" w:cs="Arial"/>
          <w:bCs/>
          <w:i/>
          <w:color w:val="FF0000"/>
          <w:sz w:val="22"/>
        </w:rPr>
        <w:t xml:space="preserve"> program title]</w:t>
      </w:r>
    </w:p>
    <w:p w:rsidR="0054722B" w:rsidRPr="0054722B" w:rsidRDefault="0054722B" w:rsidP="0054722B">
      <w:pPr>
        <w:tabs>
          <w:tab w:val="left" w:pos="0"/>
          <w:tab w:val="left" w:pos="7300"/>
        </w:tabs>
        <w:ind w:right="-288"/>
        <w:rPr>
          <w:rStyle w:val="Strong"/>
          <w:rFonts w:ascii="Arial" w:hAnsi="Arial" w:cs="Arial"/>
          <w:bCs w:val="0"/>
          <w:sz w:val="22"/>
        </w:rPr>
      </w:pPr>
      <w:r w:rsidRPr="0054722B">
        <w:rPr>
          <w:rStyle w:val="Strong"/>
          <w:rFonts w:ascii="Arial" w:hAnsi="Arial" w:cs="Arial"/>
          <w:bCs w:val="0"/>
          <w:sz w:val="22"/>
        </w:rPr>
        <w:t xml:space="preserve">Effective Term: </w:t>
      </w:r>
    </w:p>
    <w:p w:rsidR="0054722B" w:rsidRPr="0054722B" w:rsidRDefault="0054722B" w:rsidP="0054722B">
      <w:pPr>
        <w:tabs>
          <w:tab w:val="left" w:pos="0"/>
          <w:tab w:val="left" w:pos="7300"/>
        </w:tabs>
        <w:ind w:right="-288"/>
        <w:rPr>
          <w:rStyle w:val="Strong"/>
          <w:rFonts w:ascii="Arial" w:hAnsi="Arial" w:cs="Arial"/>
          <w:b w:val="0"/>
          <w:bCs w:val="0"/>
          <w:i/>
          <w:color w:val="FF0000"/>
          <w:sz w:val="22"/>
        </w:rPr>
      </w:pPr>
      <w:r w:rsidRPr="0054722B">
        <w:rPr>
          <w:rStyle w:val="Strong"/>
          <w:rFonts w:ascii="Arial" w:hAnsi="Arial" w:cs="Arial"/>
          <w:b w:val="0"/>
          <w:bCs w:val="0"/>
          <w:i/>
          <w:color w:val="FF0000"/>
          <w:sz w:val="22"/>
        </w:rPr>
        <w:t>[</w:t>
      </w:r>
      <w:proofErr w:type="gramStart"/>
      <w:r w:rsidR="006E0F0C">
        <w:rPr>
          <w:rStyle w:val="Strong"/>
          <w:rFonts w:ascii="Arial" w:hAnsi="Arial" w:cs="Arial"/>
          <w:b w:val="0"/>
          <w:bCs w:val="0"/>
          <w:i/>
          <w:color w:val="FF0000"/>
          <w:sz w:val="22"/>
        </w:rPr>
        <w:t>insert</w:t>
      </w:r>
      <w:proofErr w:type="gramEnd"/>
      <w:r w:rsidR="006E0F0C">
        <w:rPr>
          <w:rStyle w:val="Strong"/>
          <w:rFonts w:ascii="Arial" w:hAnsi="Arial" w:cs="Arial"/>
          <w:b w:val="0"/>
          <w:bCs w:val="0"/>
          <w:i/>
          <w:color w:val="FF0000"/>
          <w:sz w:val="22"/>
        </w:rPr>
        <w:t xml:space="preserve"> </w:t>
      </w:r>
      <w:r w:rsidR="008032A5">
        <w:rPr>
          <w:rStyle w:val="Strong"/>
          <w:rFonts w:ascii="Arial" w:hAnsi="Arial" w:cs="Arial"/>
          <w:b w:val="0"/>
          <w:bCs w:val="0"/>
          <w:i/>
          <w:color w:val="FF0000"/>
          <w:sz w:val="22"/>
        </w:rPr>
        <w:t>proposed start date</w:t>
      </w:r>
      <w:r w:rsidR="006E0F0C">
        <w:rPr>
          <w:rStyle w:val="Strong"/>
          <w:rFonts w:ascii="Arial" w:hAnsi="Arial" w:cs="Arial"/>
          <w:b w:val="0"/>
          <w:bCs w:val="0"/>
          <w:i/>
          <w:color w:val="FF0000"/>
          <w:sz w:val="22"/>
        </w:rPr>
        <w:t>]</w:t>
      </w:r>
    </w:p>
    <w:p w:rsidR="0054722B" w:rsidRPr="0054722B" w:rsidRDefault="0054722B" w:rsidP="00EF7498">
      <w:pPr>
        <w:rPr>
          <w:rFonts w:ascii="Arial" w:hAnsi="Arial" w:cs="Arial"/>
        </w:rPr>
      </w:pPr>
    </w:p>
    <w:p w:rsidR="0054722B" w:rsidRPr="0054722B" w:rsidRDefault="0054722B" w:rsidP="0054722B">
      <w:pPr>
        <w:jc w:val="both"/>
        <w:rPr>
          <w:rFonts w:ascii="Arial" w:hAnsi="Arial" w:cs="Arial"/>
          <w:b/>
          <w:sz w:val="22"/>
          <w:szCs w:val="22"/>
        </w:rPr>
      </w:pPr>
      <w:r w:rsidRPr="0054722B">
        <w:rPr>
          <w:rFonts w:ascii="Arial" w:hAnsi="Arial" w:cs="Arial"/>
          <w:b/>
          <w:sz w:val="22"/>
          <w:szCs w:val="22"/>
        </w:rPr>
        <w:t>Item 1.  Statement of Program Goals and Objectives</w:t>
      </w:r>
    </w:p>
    <w:p w:rsidR="003B138C" w:rsidRDefault="003B138C" w:rsidP="003B138C">
      <w:pPr>
        <w:rPr>
          <w:rFonts w:ascii="Arial" w:hAnsi="Arial" w:cs="Arial"/>
          <w:sz w:val="22"/>
        </w:rPr>
      </w:pPr>
      <w:r>
        <w:rPr>
          <w:rFonts w:ascii="Arial" w:hAnsi="Arial" w:cs="Arial"/>
          <w:i/>
          <w:color w:val="FF0000"/>
          <w:sz w:val="22"/>
          <w:szCs w:val="22"/>
        </w:rPr>
        <w:t>[Identify the goals and objectives of the program.  The stated goals and objectives of the program must be consistent with the mission of the community colleges as established by the Legislature in Education Code section 66010.4</w:t>
      </w:r>
      <w:r>
        <w:rPr>
          <w:rFonts w:ascii="Arial" w:hAnsi="Arial" w:cs="Arial"/>
          <w:i/>
          <w:color w:val="FF0000"/>
          <w:sz w:val="22"/>
          <w:szCs w:val="22"/>
        </w:rPr>
        <w:t xml:space="preserve"> (academic and vocational instruction).</w:t>
      </w:r>
      <w:bookmarkStart w:id="0" w:name="_GoBack"/>
      <w:bookmarkEnd w:id="0"/>
      <w:r>
        <w:rPr>
          <w:rFonts w:ascii="Arial" w:hAnsi="Arial" w:cs="Arial"/>
          <w:i/>
          <w:color w:val="FF0000"/>
          <w:szCs w:val="22"/>
        </w:rPr>
        <w:t>]</w:t>
      </w:r>
      <w:r>
        <w:rPr>
          <w:rFonts w:ascii="Arial" w:hAnsi="Arial" w:cs="Arial"/>
          <w:i/>
          <w:color w:val="FF0000"/>
          <w:sz w:val="22"/>
          <w:szCs w:val="22"/>
        </w:rPr>
        <w:t xml:space="preserve">  </w:t>
      </w:r>
    </w:p>
    <w:p w:rsidR="004A6D7E" w:rsidRDefault="004A6D7E" w:rsidP="004A6D7E">
      <w:pPr>
        <w:pStyle w:val="ListParagraph"/>
        <w:ind w:left="360"/>
        <w:rPr>
          <w:rFonts w:ascii="Arial" w:hAnsi="Arial" w:cs="Arial"/>
          <w:sz w:val="22"/>
          <w:szCs w:val="22"/>
        </w:rPr>
      </w:pPr>
    </w:p>
    <w:p w:rsidR="004A6D7E" w:rsidRPr="004A6D7E" w:rsidRDefault="004A6D7E" w:rsidP="004A6D7E">
      <w:pPr>
        <w:pStyle w:val="ListParagraph"/>
        <w:ind w:left="360"/>
        <w:rPr>
          <w:rFonts w:ascii="Arial" w:hAnsi="Arial" w:cs="Arial"/>
          <w:sz w:val="22"/>
          <w:szCs w:val="22"/>
        </w:rPr>
      </w:pPr>
      <w:r w:rsidRPr="004A6D7E">
        <w:rPr>
          <w:rFonts w:ascii="Arial" w:hAnsi="Arial" w:cs="Arial"/>
          <w:sz w:val="22"/>
          <w:szCs w:val="22"/>
        </w:rPr>
        <w:t>The program outcome goals for students completing the program are:</w:t>
      </w:r>
    </w:p>
    <w:p w:rsidR="0054722B" w:rsidRPr="0054722B" w:rsidRDefault="0054722B" w:rsidP="0054722B">
      <w:pPr>
        <w:ind w:left="450"/>
        <w:jc w:val="both"/>
        <w:rPr>
          <w:rFonts w:ascii="Arial" w:hAnsi="Arial" w:cs="Arial"/>
          <w:i/>
          <w:color w:val="FF0000"/>
          <w:sz w:val="22"/>
          <w:szCs w:val="22"/>
        </w:rPr>
      </w:pPr>
    </w:p>
    <w:p w:rsidR="0054722B" w:rsidRPr="0054722B" w:rsidRDefault="0054722B" w:rsidP="0054722B">
      <w:pPr>
        <w:ind w:left="360"/>
        <w:jc w:val="both"/>
        <w:rPr>
          <w:rFonts w:ascii="Arial" w:hAnsi="Arial" w:cs="Arial"/>
          <w:i/>
          <w:color w:val="FF0000"/>
          <w:sz w:val="22"/>
          <w:szCs w:val="22"/>
        </w:rPr>
      </w:pPr>
      <w:r w:rsidRPr="0054722B">
        <w:rPr>
          <w:rFonts w:ascii="Arial" w:hAnsi="Arial" w:cs="Arial"/>
          <w:i/>
          <w:color w:val="FF0000"/>
          <w:sz w:val="22"/>
          <w:szCs w:val="22"/>
        </w:rPr>
        <w:t>[</w:t>
      </w:r>
      <w:proofErr w:type="gramStart"/>
      <w:r w:rsidRPr="0054722B">
        <w:rPr>
          <w:rFonts w:ascii="Arial" w:hAnsi="Arial" w:cs="Arial"/>
          <w:i/>
          <w:color w:val="FF0000"/>
          <w:sz w:val="22"/>
          <w:szCs w:val="22"/>
        </w:rPr>
        <w:t>insert</w:t>
      </w:r>
      <w:proofErr w:type="gramEnd"/>
      <w:r w:rsidRPr="0054722B">
        <w:rPr>
          <w:rFonts w:ascii="Arial" w:hAnsi="Arial" w:cs="Arial"/>
          <w:i/>
          <w:color w:val="FF0000"/>
          <w:sz w:val="22"/>
          <w:szCs w:val="22"/>
        </w:rPr>
        <w:t xml:space="preserve"> program </w:t>
      </w:r>
      <w:r w:rsidRPr="00351BDE">
        <w:rPr>
          <w:rFonts w:ascii="Arial" w:hAnsi="Arial" w:cs="Arial"/>
          <w:b/>
          <w:i/>
          <w:color w:val="FF0000"/>
          <w:sz w:val="22"/>
          <w:szCs w:val="22"/>
        </w:rPr>
        <w:t>student learning outcome only</w:t>
      </w:r>
      <w:r w:rsidRPr="0054722B">
        <w:rPr>
          <w:rFonts w:ascii="Arial" w:hAnsi="Arial" w:cs="Arial"/>
          <w:i/>
          <w:color w:val="FF0000"/>
          <w:sz w:val="22"/>
          <w:szCs w:val="22"/>
        </w:rPr>
        <w:t xml:space="preserve">, no assessment] </w:t>
      </w:r>
    </w:p>
    <w:p w:rsidR="007D2DC6" w:rsidRPr="0054722B" w:rsidRDefault="007D2DC6" w:rsidP="0054722B">
      <w:pPr>
        <w:rPr>
          <w:rFonts w:ascii="Arial" w:hAnsi="Arial" w:cs="Arial"/>
          <w:b/>
          <w:sz w:val="22"/>
        </w:rPr>
      </w:pPr>
    </w:p>
    <w:p w:rsidR="007D2DC6" w:rsidRPr="0054722B" w:rsidRDefault="007D2DC6">
      <w:pPr>
        <w:rPr>
          <w:rFonts w:ascii="Arial" w:hAnsi="Arial" w:cs="Arial"/>
          <w:b/>
          <w:sz w:val="22"/>
        </w:rPr>
      </w:pPr>
    </w:p>
    <w:p w:rsidR="0054722B" w:rsidRPr="0054722B" w:rsidRDefault="0054722B" w:rsidP="0054722B">
      <w:pPr>
        <w:jc w:val="both"/>
        <w:rPr>
          <w:rFonts w:ascii="Arial" w:hAnsi="Arial" w:cs="Arial"/>
          <w:b/>
          <w:color w:val="C00000"/>
          <w:sz w:val="22"/>
          <w:szCs w:val="22"/>
        </w:rPr>
      </w:pPr>
      <w:r w:rsidRPr="0054722B">
        <w:rPr>
          <w:rFonts w:ascii="Arial" w:hAnsi="Arial" w:cs="Arial"/>
          <w:b/>
          <w:sz w:val="22"/>
          <w:szCs w:val="22"/>
        </w:rPr>
        <w:t>Item 2.  Catalog Description</w:t>
      </w:r>
    </w:p>
    <w:p w:rsidR="0054722B" w:rsidRPr="0054722B" w:rsidRDefault="0054722B" w:rsidP="0054722B">
      <w:pPr>
        <w:ind w:left="450"/>
        <w:jc w:val="both"/>
        <w:rPr>
          <w:rFonts w:ascii="Arial" w:hAnsi="Arial" w:cs="Arial"/>
          <w:i/>
          <w:color w:val="FF0000"/>
          <w:sz w:val="22"/>
          <w:szCs w:val="22"/>
        </w:rPr>
      </w:pPr>
      <w:r w:rsidRPr="0054722B">
        <w:rPr>
          <w:rFonts w:ascii="Arial" w:hAnsi="Arial" w:cs="Arial"/>
          <w:i/>
          <w:color w:val="FF0000"/>
          <w:sz w:val="22"/>
          <w:szCs w:val="22"/>
        </w:rPr>
        <w:t>[</w:t>
      </w:r>
      <w:proofErr w:type="gramStart"/>
      <w:r w:rsidRPr="0054722B">
        <w:rPr>
          <w:rFonts w:ascii="Arial" w:hAnsi="Arial" w:cs="Arial"/>
          <w:i/>
          <w:color w:val="FF0000"/>
          <w:sz w:val="22"/>
          <w:szCs w:val="22"/>
        </w:rPr>
        <w:t>insert</w:t>
      </w:r>
      <w:proofErr w:type="gramEnd"/>
      <w:r w:rsidRPr="0054722B">
        <w:rPr>
          <w:rFonts w:ascii="Arial" w:hAnsi="Arial" w:cs="Arial"/>
          <w:i/>
          <w:color w:val="FF0000"/>
          <w:sz w:val="22"/>
          <w:szCs w:val="22"/>
        </w:rPr>
        <w:t xml:space="preserve"> program </w:t>
      </w:r>
      <w:r w:rsidRPr="00F27C42">
        <w:rPr>
          <w:rFonts w:ascii="Arial" w:hAnsi="Arial" w:cs="Arial"/>
          <w:b/>
          <w:i/>
          <w:color w:val="FF0000"/>
          <w:sz w:val="22"/>
          <w:szCs w:val="22"/>
        </w:rPr>
        <w:t>Title and Catalog Description only</w:t>
      </w:r>
      <w:r w:rsidRPr="0054722B">
        <w:rPr>
          <w:rFonts w:ascii="Arial" w:hAnsi="Arial" w:cs="Arial"/>
          <w:i/>
          <w:color w:val="FF0000"/>
          <w:sz w:val="22"/>
          <w:szCs w:val="22"/>
        </w:rPr>
        <w:t xml:space="preserve">] </w:t>
      </w:r>
    </w:p>
    <w:p w:rsidR="0054722B" w:rsidRPr="0054722B" w:rsidRDefault="0054722B" w:rsidP="0054722B">
      <w:pPr>
        <w:jc w:val="both"/>
        <w:rPr>
          <w:rFonts w:ascii="Arial" w:hAnsi="Arial" w:cs="Arial"/>
          <w:b/>
          <w:sz w:val="22"/>
          <w:szCs w:val="22"/>
        </w:rPr>
      </w:pPr>
    </w:p>
    <w:p w:rsidR="0054722B" w:rsidRPr="0054722B" w:rsidRDefault="0054722B" w:rsidP="0054722B">
      <w:pPr>
        <w:jc w:val="both"/>
        <w:rPr>
          <w:rFonts w:ascii="Arial" w:hAnsi="Arial" w:cs="Arial"/>
          <w:b/>
          <w:sz w:val="22"/>
          <w:szCs w:val="22"/>
        </w:rPr>
      </w:pPr>
      <w:r w:rsidRPr="0054722B">
        <w:rPr>
          <w:rFonts w:ascii="Arial" w:hAnsi="Arial" w:cs="Arial"/>
          <w:b/>
          <w:sz w:val="22"/>
          <w:szCs w:val="22"/>
        </w:rPr>
        <w:t>Item 3.  Program Requirements</w:t>
      </w:r>
    </w:p>
    <w:p w:rsidR="00804D58" w:rsidRDefault="00804D58" w:rsidP="0054722B">
      <w:pPr>
        <w:ind w:left="360"/>
        <w:jc w:val="both"/>
        <w:rPr>
          <w:rFonts w:ascii="Arial" w:hAnsi="Arial" w:cs="Arial"/>
          <w:i/>
          <w:color w:val="FF0000"/>
          <w:sz w:val="22"/>
          <w:szCs w:val="22"/>
        </w:rPr>
      </w:pPr>
    </w:p>
    <w:p w:rsidR="0054722B" w:rsidRDefault="0054722B" w:rsidP="0054722B">
      <w:pPr>
        <w:ind w:left="360"/>
        <w:jc w:val="both"/>
        <w:rPr>
          <w:rFonts w:ascii="Arial" w:hAnsi="Arial" w:cs="Arial"/>
          <w:i/>
          <w:color w:val="FF0000"/>
          <w:sz w:val="22"/>
          <w:szCs w:val="22"/>
        </w:rPr>
      </w:pPr>
      <w:r w:rsidRPr="0054722B">
        <w:rPr>
          <w:rFonts w:ascii="Arial" w:hAnsi="Arial" w:cs="Arial"/>
          <w:i/>
          <w:color w:val="FF0000"/>
          <w:sz w:val="22"/>
          <w:szCs w:val="22"/>
        </w:rPr>
        <w:t xml:space="preserve"> [Insert program outline </w:t>
      </w:r>
      <w:r w:rsidR="00F27C42" w:rsidRPr="00F27C42">
        <w:rPr>
          <w:rFonts w:ascii="Arial" w:hAnsi="Arial" w:cs="Arial"/>
          <w:b/>
          <w:i/>
          <w:color w:val="FF0000"/>
          <w:sz w:val="22"/>
          <w:szCs w:val="22"/>
        </w:rPr>
        <w:t xml:space="preserve">list </w:t>
      </w:r>
      <w:r w:rsidRPr="00F27C42">
        <w:rPr>
          <w:rFonts w:ascii="Arial" w:hAnsi="Arial" w:cs="Arial"/>
          <w:b/>
          <w:i/>
          <w:color w:val="FF0000"/>
          <w:sz w:val="22"/>
          <w:szCs w:val="22"/>
        </w:rPr>
        <w:t xml:space="preserve">of courses </w:t>
      </w:r>
      <w:r w:rsidR="00F27C42" w:rsidRPr="00F27C42">
        <w:rPr>
          <w:rFonts w:ascii="Arial" w:hAnsi="Arial" w:cs="Arial"/>
          <w:b/>
          <w:i/>
          <w:color w:val="FF0000"/>
          <w:sz w:val="22"/>
          <w:szCs w:val="22"/>
        </w:rPr>
        <w:t>only</w:t>
      </w:r>
      <w:r w:rsidR="00F27C42">
        <w:rPr>
          <w:rFonts w:ascii="Arial" w:hAnsi="Arial" w:cs="Arial"/>
          <w:i/>
          <w:color w:val="FF0000"/>
          <w:sz w:val="22"/>
          <w:szCs w:val="22"/>
        </w:rPr>
        <w:t xml:space="preserve"> </w:t>
      </w:r>
      <w:r w:rsidRPr="0054722B">
        <w:rPr>
          <w:rFonts w:ascii="Arial" w:hAnsi="Arial" w:cs="Arial"/>
          <w:i/>
          <w:color w:val="FF0000"/>
          <w:sz w:val="22"/>
          <w:szCs w:val="22"/>
        </w:rPr>
        <w:t>required to fulfill degree]</w:t>
      </w:r>
    </w:p>
    <w:p w:rsidR="0054722B" w:rsidRDefault="0054722B" w:rsidP="0054722B">
      <w:pPr>
        <w:ind w:left="360"/>
        <w:jc w:val="both"/>
        <w:rPr>
          <w:rFonts w:ascii="Arial" w:hAnsi="Arial" w:cs="Arial"/>
          <w:i/>
          <w:color w:val="FF0000"/>
          <w:sz w:val="22"/>
          <w:szCs w:val="22"/>
        </w:rPr>
      </w:pPr>
    </w:p>
    <w:p w:rsidR="00804D58" w:rsidRDefault="00804D58" w:rsidP="0054722B">
      <w:pPr>
        <w:ind w:left="360"/>
        <w:jc w:val="both"/>
        <w:rPr>
          <w:rFonts w:ascii="Arial" w:hAnsi="Arial" w:cs="Arial"/>
          <w:i/>
          <w:color w:val="FF0000"/>
          <w:sz w:val="22"/>
          <w:szCs w:val="22"/>
        </w:rPr>
      </w:pPr>
    </w:p>
    <w:p w:rsidR="00804D58" w:rsidRDefault="00804D58" w:rsidP="0054722B">
      <w:pPr>
        <w:ind w:left="360"/>
        <w:jc w:val="both"/>
        <w:rPr>
          <w:rFonts w:ascii="Arial" w:hAnsi="Arial" w:cs="Arial"/>
          <w:i/>
          <w:color w:val="FF0000"/>
          <w:sz w:val="22"/>
          <w:szCs w:val="22"/>
        </w:rPr>
      </w:pPr>
    </w:p>
    <w:tbl>
      <w:tblPr>
        <w:tblpPr w:leftFromText="180" w:rightFromText="180" w:vertAnchor="text" w:tblpXSpec="center" w:tblpY="1"/>
        <w:tblOverlap w:val="neve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0"/>
        <w:gridCol w:w="1620"/>
      </w:tblGrid>
      <w:tr w:rsidR="0054722B" w:rsidRPr="005F5EB5" w:rsidTr="0054722B">
        <w:tc>
          <w:tcPr>
            <w:tcW w:w="360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jc w:val="right"/>
              <w:rPr>
                <w:rFonts w:ascii="Arial" w:hAnsi="Arial" w:cs="Arial"/>
                <w:color w:val="333333"/>
                <w:sz w:val="22"/>
                <w:szCs w:val="22"/>
              </w:rPr>
            </w:pPr>
            <w:r w:rsidRPr="005F5EB5">
              <w:rPr>
                <w:rFonts w:ascii="Arial" w:hAnsi="Arial" w:cs="Arial"/>
                <w:color w:val="333333"/>
              </w:rPr>
              <w:t>Major Total:</w:t>
            </w:r>
          </w:p>
        </w:tc>
        <w:tc>
          <w:tcPr>
            <w:tcW w:w="16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4722B" w:rsidRPr="005F5EB5" w:rsidRDefault="006457DD" w:rsidP="0054722B">
            <w:pPr>
              <w:spacing w:before="100" w:beforeAutospacing="1" w:after="300" w:line="384" w:lineRule="atLeast"/>
              <w:ind w:left="162"/>
              <w:rPr>
                <w:rFonts w:ascii="Arial" w:hAnsi="Arial" w:cs="Arial"/>
                <w:color w:val="333333"/>
                <w:sz w:val="22"/>
                <w:szCs w:val="22"/>
              </w:rPr>
            </w:pPr>
            <w:r>
              <w:rPr>
                <w:rFonts w:ascii="Arial" w:hAnsi="Arial" w:cs="Arial"/>
                <w:color w:val="FF0000"/>
              </w:rPr>
              <w:t>??</w:t>
            </w:r>
            <w:r w:rsidR="0054722B" w:rsidRPr="005F5EB5">
              <w:rPr>
                <w:rFonts w:ascii="Arial" w:hAnsi="Arial" w:cs="Arial"/>
                <w:color w:val="333333"/>
              </w:rPr>
              <w:t xml:space="preserve"> units</w:t>
            </w:r>
          </w:p>
        </w:tc>
      </w:tr>
      <w:tr w:rsidR="0054722B" w:rsidRPr="005F5EB5" w:rsidTr="0054722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jc w:val="right"/>
              <w:rPr>
                <w:rFonts w:ascii="Arial" w:hAnsi="Arial" w:cs="Arial"/>
                <w:color w:val="333333"/>
                <w:sz w:val="22"/>
                <w:szCs w:val="22"/>
              </w:rPr>
            </w:pPr>
            <w:r w:rsidRPr="005F5EB5">
              <w:rPr>
                <w:rFonts w:ascii="Arial" w:hAnsi="Arial" w:cs="Arial"/>
                <w:color w:val="333333"/>
              </w:rPr>
              <w:t>GE Pattern CSU-GE or IGETC:</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rPr>
                <w:rFonts w:ascii="Arial" w:hAnsi="Arial" w:cs="Arial"/>
                <w:color w:val="333333"/>
                <w:sz w:val="22"/>
                <w:szCs w:val="22"/>
              </w:rPr>
            </w:pPr>
            <w:r w:rsidRPr="005F5EB5">
              <w:rPr>
                <w:rFonts w:ascii="Arial" w:hAnsi="Arial" w:cs="Arial"/>
                <w:color w:val="333333"/>
              </w:rPr>
              <w:t xml:space="preserve"> 37-39 units</w:t>
            </w:r>
          </w:p>
        </w:tc>
      </w:tr>
      <w:tr w:rsidR="0054722B" w:rsidRPr="005F5EB5" w:rsidTr="0054722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jc w:val="right"/>
              <w:rPr>
                <w:rFonts w:ascii="Arial" w:hAnsi="Arial" w:cs="Arial"/>
                <w:color w:val="333333"/>
                <w:sz w:val="22"/>
                <w:szCs w:val="22"/>
              </w:rPr>
            </w:pPr>
            <w:r w:rsidRPr="005F5EB5">
              <w:rPr>
                <w:rFonts w:ascii="Arial" w:hAnsi="Arial" w:cs="Arial"/>
                <w:color w:val="333333"/>
              </w:rPr>
              <w:t>Electives (as needed) (CSU transferrable):</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4722B" w:rsidRPr="005F5EB5" w:rsidRDefault="006457DD" w:rsidP="0054722B">
            <w:pPr>
              <w:spacing w:before="100" w:beforeAutospacing="1" w:after="300" w:line="384" w:lineRule="atLeast"/>
              <w:ind w:left="162"/>
              <w:rPr>
                <w:rFonts w:ascii="Arial" w:hAnsi="Arial" w:cs="Arial"/>
                <w:color w:val="333333"/>
                <w:sz w:val="22"/>
                <w:szCs w:val="22"/>
              </w:rPr>
            </w:pPr>
            <w:r>
              <w:rPr>
                <w:rFonts w:ascii="Arial" w:hAnsi="Arial" w:cs="Arial"/>
                <w:color w:val="FF0000"/>
              </w:rPr>
              <w:t xml:space="preserve">?? </w:t>
            </w:r>
            <w:r w:rsidR="0054722B" w:rsidRPr="005F5EB5">
              <w:rPr>
                <w:rFonts w:ascii="Arial" w:hAnsi="Arial" w:cs="Arial"/>
                <w:color w:val="333333"/>
              </w:rPr>
              <w:t>units</w:t>
            </w:r>
          </w:p>
        </w:tc>
      </w:tr>
      <w:tr w:rsidR="0054722B" w:rsidRPr="005F5EB5" w:rsidTr="0054722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jc w:val="right"/>
              <w:rPr>
                <w:rFonts w:ascii="Arial" w:hAnsi="Arial" w:cs="Arial"/>
                <w:color w:val="333333"/>
                <w:sz w:val="22"/>
                <w:szCs w:val="22"/>
              </w:rPr>
            </w:pPr>
            <w:r w:rsidRPr="005F5EB5">
              <w:rPr>
                <w:rFonts w:ascii="Arial" w:hAnsi="Arial" w:cs="Arial"/>
                <w:color w:val="333333"/>
              </w:rPr>
              <w:t>Double-Counted:</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4722B" w:rsidRPr="005F5EB5" w:rsidRDefault="006457DD" w:rsidP="0054722B">
            <w:pPr>
              <w:spacing w:before="100" w:beforeAutospacing="1" w:after="300" w:line="384" w:lineRule="atLeast"/>
              <w:ind w:left="162"/>
              <w:rPr>
                <w:rFonts w:ascii="Arial" w:hAnsi="Arial" w:cs="Arial"/>
                <w:color w:val="333333"/>
                <w:sz w:val="22"/>
                <w:szCs w:val="22"/>
              </w:rPr>
            </w:pPr>
            <w:r>
              <w:rPr>
                <w:rFonts w:ascii="Arial" w:hAnsi="Arial" w:cs="Arial"/>
                <w:color w:val="FF0000"/>
              </w:rPr>
              <w:t>??</w:t>
            </w:r>
            <w:r w:rsidR="0054722B" w:rsidRPr="005F5EB5">
              <w:rPr>
                <w:rFonts w:ascii="Arial" w:hAnsi="Arial" w:cs="Arial"/>
                <w:color w:val="333333"/>
              </w:rPr>
              <w:t xml:space="preserve"> units</w:t>
            </w:r>
          </w:p>
        </w:tc>
      </w:tr>
      <w:tr w:rsidR="0054722B" w:rsidRPr="005F5EB5" w:rsidTr="0054722B">
        <w:tc>
          <w:tcPr>
            <w:tcW w:w="36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jc w:val="right"/>
              <w:rPr>
                <w:rFonts w:ascii="Arial" w:hAnsi="Arial" w:cs="Arial"/>
                <w:color w:val="333333"/>
                <w:sz w:val="22"/>
                <w:szCs w:val="22"/>
              </w:rPr>
            </w:pPr>
            <w:r w:rsidRPr="005F5EB5">
              <w:rPr>
                <w:rFonts w:ascii="Arial" w:hAnsi="Arial" w:cs="Arial"/>
                <w:color w:val="333333"/>
              </w:rPr>
              <w:t>Total Degree (maximum):</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54722B" w:rsidRPr="005F5EB5" w:rsidRDefault="0054722B" w:rsidP="0054722B">
            <w:pPr>
              <w:spacing w:before="100" w:beforeAutospacing="1" w:after="300" w:line="384" w:lineRule="atLeast"/>
              <w:ind w:left="162"/>
              <w:rPr>
                <w:rFonts w:ascii="Arial" w:hAnsi="Arial" w:cs="Arial"/>
                <w:color w:val="333333"/>
                <w:sz w:val="22"/>
                <w:szCs w:val="22"/>
              </w:rPr>
            </w:pPr>
            <w:r w:rsidRPr="005F5EB5">
              <w:rPr>
                <w:rFonts w:ascii="Arial" w:hAnsi="Arial" w:cs="Arial"/>
                <w:color w:val="333333"/>
              </w:rPr>
              <w:t>60 units</w:t>
            </w:r>
          </w:p>
        </w:tc>
      </w:tr>
    </w:tbl>
    <w:p w:rsidR="002C16D4" w:rsidRPr="0054722B" w:rsidRDefault="0054722B">
      <w:pPr>
        <w:rPr>
          <w:rFonts w:ascii="Arial" w:hAnsi="Arial" w:cs="Arial"/>
          <w:i/>
          <w:color w:val="FF0000"/>
          <w:sz w:val="22"/>
          <w:szCs w:val="22"/>
        </w:rPr>
      </w:pPr>
      <w:r>
        <w:rPr>
          <w:rFonts w:ascii="Arial" w:hAnsi="Arial" w:cs="Arial"/>
          <w:i/>
          <w:color w:val="FF0000"/>
          <w:sz w:val="22"/>
          <w:szCs w:val="22"/>
        </w:rPr>
        <w:br w:type="textWrapping" w:clear="all"/>
      </w:r>
    </w:p>
    <w:sectPr w:rsidR="002C16D4" w:rsidRPr="0054722B" w:rsidSect="0054722B">
      <w:headerReference w:type="default" r:id="rId7"/>
      <w:footerReference w:type="even" r:id="rId8"/>
      <w:footerReference w:type="default" r:id="rId9"/>
      <w:pgSz w:w="12240" w:h="15840"/>
      <w:pgMar w:top="720" w:right="720" w:bottom="360" w:left="72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A00" w:rsidRDefault="00090A00">
      <w:r>
        <w:separator/>
      </w:r>
    </w:p>
  </w:endnote>
  <w:endnote w:type="continuationSeparator" w:id="0">
    <w:p w:rsidR="00090A00" w:rsidRDefault="000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1F81" w:rsidRDefault="009F1F81" w:rsidP="009F1F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F81" w:rsidRDefault="009F1F81" w:rsidP="00440F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138C">
      <w:rPr>
        <w:rStyle w:val="PageNumber"/>
        <w:noProof/>
      </w:rPr>
      <w:t>1</w:t>
    </w:r>
    <w:r>
      <w:rPr>
        <w:rStyle w:val="PageNumber"/>
      </w:rPr>
      <w:fldChar w:fldCharType="end"/>
    </w:r>
  </w:p>
  <w:p w:rsidR="009F1F81" w:rsidRDefault="009F1F81" w:rsidP="009F1F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A00" w:rsidRDefault="00090A00">
      <w:r>
        <w:separator/>
      </w:r>
    </w:p>
  </w:footnote>
  <w:footnote w:type="continuationSeparator" w:id="0">
    <w:p w:rsidR="00090A00" w:rsidRDefault="0009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498" w:rsidRDefault="0054722B" w:rsidP="00D847EE">
    <w:pPr>
      <w:ind w:left="90"/>
      <w:rPr>
        <w:rFonts w:cs="Arial"/>
        <w:b/>
        <w:color w:val="365F91" w:themeColor="accent1" w:themeShade="BF"/>
        <w:sz w:val="26"/>
        <w:szCs w:val="26"/>
      </w:rPr>
    </w:pPr>
    <w:r>
      <w:rPr>
        <w:rFonts w:cs="Arial"/>
        <w:b/>
        <w:color w:val="365F91" w:themeColor="accent1" w:themeShade="BF"/>
        <w:sz w:val="26"/>
        <w:szCs w:val="26"/>
      </w:rPr>
      <w:t xml:space="preserve">NON-SUBSTANTAL </w:t>
    </w:r>
    <w:r w:rsidR="00EF7498" w:rsidRPr="00BB6B91">
      <w:rPr>
        <w:rFonts w:cs="Arial"/>
        <w:b/>
        <w:color w:val="365F91" w:themeColor="accent1" w:themeShade="BF"/>
        <w:sz w:val="26"/>
        <w:szCs w:val="26"/>
      </w:rPr>
      <w:t>NARRATIVE TEMPLATE</w:t>
    </w:r>
    <w:r>
      <w:rPr>
        <w:rFonts w:cs="Arial"/>
        <w:b/>
        <w:color w:val="365F91" w:themeColor="accent1" w:themeShade="BF"/>
        <w:sz w:val="26"/>
        <w:szCs w:val="26"/>
      </w:rPr>
      <w:t xml:space="preserve"> for Revised Associate Degrees (Art/Science)</w:t>
    </w:r>
  </w:p>
  <w:p w:rsidR="0054722B" w:rsidRDefault="0054722B" w:rsidP="00D847EE">
    <w:pPr>
      <w:ind w:left="90"/>
      <w:rPr>
        <w:rFonts w:cs="Arial"/>
        <w:b/>
        <w:color w:val="365F91" w:themeColor="accent1" w:themeShade="BF"/>
        <w:sz w:val="26"/>
        <w:szCs w:val="26"/>
      </w:rPr>
    </w:pPr>
  </w:p>
  <w:p w:rsidR="0054722B" w:rsidRDefault="0054722B" w:rsidP="0054722B">
    <w:pPr>
      <w:jc w:val="both"/>
      <w:rPr>
        <w:rFonts w:ascii="Cambria" w:hAnsi="Cambria"/>
        <w:b/>
        <w:color w:val="365F91"/>
        <w:sz w:val="28"/>
        <w:szCs w:val="22"/>
      </w:rPr>
    </w:pPr>
    <w:r>
      <w:rPr>
        <w:noProof/>
      </w:rPr>
      <w:drawing>
        <wp:anchor distT="0" distB="0" distL="114300" distR="114300" simplePos="0" relativeHeight="251659264" behindDoc="0" locked="0" layoutInCell="1" allowOverlap="1">
          <wp:simplePos x="0" y="0"/>
          <wp:positionH relativeFrom="column">
            <wp:posOffset>1476375</wp:posOffset>
          </wp:positionH>
          <wp:positionV relativeFrom="paragraph">
            <wp:posOffset>-1905</wp:posOffset>
          </wp:positionV>
          <wp:extent cx="4295775" cy="666750"/>
          <wp:effectExtent l="0" t="0" r="9525" b="0"/>
          <wp:wrapSquare wrapText="left"/>
          <wp:docPr id="6" name="Picture 6" descr="Description: Curriculum-header-G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rriculum-header-Go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957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22B" w:rsidRDefault="0054722B" w:rsidP="0054722B">
    <w:pPr>
      <w:jc w:val="both"/>
      <w:rPr>
        <w:rFonts w:ascii="Cambria" w:hAnsi="Cambria"/>
        <w:b/>
        <w:color w:val="365F91"/>
        <w:sz w:val="28"/>
        <w:szCs w:val="22"/>
      </w:rPr>
    </w:pPr>
  </w:p>
  <w:p w:rsidR="0054722B" w:rsidRDefault="0054722B" w:rsidP="0054722B">
    <w:pPr>
      <w:pBdr>
        <w:bottom w:val="single" w:sz="12" w:space="2" w:color="auto"/>
      </w:pBdr>
      <w:rPr>
        <w:rFonts w:cs="Arial"/>
        <w:b/>
      </w:rPr>
    </w:pPr>
  </w:p>
  <w:p w:rsidR="0054722B" w:rsidRDefault="0054722B" w:rsidP="0054722B">
    <w:pPr>
      <w:pBdr>
        <w:bottom w:val="single" w:sz="12" w:space="2" w:color="auto"/>
      </w:pBdr>
      <w:rPr>
        <w:rFonts w:cs="Arial"/>
        <w:b/>
      </w:rPr>
    </w:pPr>
  </w:p>
  <w:p w:rsidR="0054722B" w:rsidRPr="0054722B" w:rsidRDefault="0054722B" w:rsidP="0054722B">
    <w:pPr>
      <w:pBdr>
        <w:bottom w:val="single" w:sz="12" w:space="2" w:color="auto"/>
      </w:pBdr>
      <w:rPr>
        <w:rFonts w:cs="Arial"/>
        <w:b/>
        <w:sz w:val="12"/>
      </w:rPr>
    </w:pPr>
  </w:p>
  <w:p w:rsidR="00EF7498" w:rsidRDefault="00EF74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12DE"/>
    <w:multiLevelType w:val="hybridMultilevel"/>
    <w:tmpl w:val="298E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932E6"/>
    <w:multiLevelType w:val="hybridMultilevel"/>
    <w:tmpl w:val="623068DC"/>
    <w:lvl w:ilvl="0" w:tplc="9014DAE4">
      <w:start w:val="1"/>
      <w:numFmt w:val="bullet"/>
      <w:lvlText w:val=""/>
      <w:lvlJc w:val="left"/>
      <w:pPr>
        <w:ind w:left="360" w:hanging="360"/>
      </w:pPr>
      <w:rPr>
        <w:rFonts w:ascii="Symbol" w:hAnsi="Symbol" w:hint="default"/>
      </w:rPr>
    </w:lvl>
    <w:lvl w:ilvl="1" w:tplc="6A4C6DA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F764C82"/>
    <w:multiLevelType w:val="hybridMultilevel"/>
    <w:tmpl w:val="D1E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2EC"/>
    <w:rsid w:val="00090A00"/>
    <w:rsid w:val="000B26E3"/>
    <w:rsid w:val="001007A8"/>
    <w:rsid w:val="00173055"/>
    <w:rsid w:val="00177798"/>
    <w:rsid w:val="001D6DFC"/>
    <w:rsid w:val="00211FAC"/>
    <w:rsid w:val="00243937"/>
    <w:rsid w:val="002B65EE"/>
    <w:rsid w:val="002C16D4"/>
    <w:rsid w:val="002C78F1"/>
    <w:rsid w:val="002D69F8"/>
    <w:rsid w:val="00341439"/>
    <w:rsid w:val="00351BDE"/>
    <w:rsid w:val="003B138C"/>
    <w:rsid w:val="00400747"/>
    <w:rsid w:val="00467B66"/>
    <w:rsid w:val="004A6D7E"/>
    <w:rsid w:val="004C03AA"/>
    <w:rsid w:val="004D4BF1"/>
    <w:rsid w:val="005471F1"/>
    <w:rsid w:val="0054722B"/>
    <w:rsid w:val="005B4016"/>
    <w:rsid w:val="005C0CB3"/>
    <w:rsid w:val="006457DD"/>
    <w:rsid w:val="00656C28"/>
    <w:rsid w:val="00694C67"/>
    <w:rsid w:val="006D67B4"/>
    <w:rsid w:val="006E0F0C"/>
    <w:rsid w:val="0072171F"/>
    <w:rsid w:val="00730BCC"/>
    <w:rsid w:val="00741AC5"/>
    <w:rsid w:val="0076514E"/>
    <w:rsid w:val="007A3856"/>
    <w:rsid w:val="007D0C81"/>
    <w:rsid w:val="007D2DC6"/>
    <w:rsid w:val="008032A5"/>
    <w:rsid w:val="00804D58"/>
    <w:rsid w:val="00852E30"/>
    <w:rsid w:val="008B5C2F"/>
    <w:rsid w:val="008E3110"/>
    <w:rsid w:val="008E3A78"/>
    <w:rsid w:val="008F1A99"/>
    <w:rsid w:val="00927727"/>
    <w:rsid w:val="00975511"/>
    <w:rsid w:val="00980DB1"/>
    <w:rsid w:val="009A4493"/>
    <w:rsid w:val="009F1F81"/>
    <w:rsid w:val="009F388A"/>
    <w:rsid w:val="00A02BBC"/>
    <w:rsid w:val="00A21D35"/>
    <w:rsid w:val="00A2485B"/>
    <w:rsid w:val="00A7451B"/>
    <w:rsid w:val="00AA225C"/>
    <w:rsid w:val="00AC291B"/>
    <w:rsid w:val="00AC4A2B"/>
    <w:rsid w:val="00B5702A"/>
    <w:rsid w:val="00BB6B91"/>
    <w:rsid w:val="00BC5952"/>
    <w:rsid w:val="00C42424"/>
    <w:rsid w:val="00C47C0A"/>
    <w:rsid w:val="00C62BE8"/>
    <w:rsid w:val="00CC5490"/>
    <w:rsid w:val="00CD43D3"/>
    <w:rsid w:val="00CE72A2"/>
    <w:rsid w:val="00D01F2C"/>
    <w:rsid w:val="00D10FBC"/>
    <w:rsid w:val="00D36200"/>
    <w:rsid w:val="00D40A0B"/>
    <w:rsid w:val="00D847EE"/>
    <w:rsid w:val="00DB6965"/>
    <w:rsid w:val="00DB6F00"/>
    <w:rsid w:val="00DD3982"/>
    <w:rsid w:val="00DF1459"/>
    <w:rsid w:val="00E12F72"/>
    <w:rsid w:val="00E41BA4"/>
    <w:rsid w:val="00E85497"/>
    <w:rsid w:val="00EA1C7D"/>
    <w:rsid w:val="00EC02EC"/>
    <w:rsid w:val="00EE5D20"/>
    <w:rsid w:val="00EE5D88"/>
    <w:rsid w:val="00EF7498"/>
    <w:rsid w:val="00EF762C"/>
    <w:rsid w:val="00F142F9"/>
    <w:rsid w:val="00F27C42"/>
    <w:rsid w:val="00F86917"/>
    <w:rsid w:val="00FD61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64D01A6-2395-4536-87EE-6997B97B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autoRedefine/>
    <w:uiPriority w:val="99"/>
    <w:unhideWhenUsed/>
    <w:rsid w:val="005A675A"/>
    <w:pPr>
      <w:ind w:left="1152" w:right="1152"/>
    </w:pPr>
    <w:rPr>
      <w:rFonts w:ascii="Arial" w:eastAsiaTheme="minorEastAsia" w:hAnsi="Arial"/>
      <w:iCs/>
    </w:rPr>
  </w:style>
  <w:style w:type="paragraph" w:styleId="ListParagraph">
    <w:name w:val="List Paragraph"/>
    <w:basedOn w:val="Normal"/>
    <w:uiPriority w:val="34"/>
    <w:qFormat/>
    <w:rsid w:val="00741AC5"/>
    <w:pPr>
      <w:ind w:left="720"/>
      <w:contextualSpacing/>
    </w:pPr>
    <w:rPr>
      <w:rFonts w:ascii="Times New Roman" w:eastAsia="Times New Roman" w:hAnsi="Times New Roman" w:cs="Times New Roman"/>
    </w:rPr>
  </w:style>
  <w:style w:type="table" w:styleId="TableGrid">
    <w:name w:val="Table Grid"/>
    <w:basedOn w:val="TableNormal"/>
    <w:rsid w:val="00741A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B401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rsid w:val="009F1F81"/>
    <w:pPr>
      <w:tabs>
        <w:tab w:val="center" w:pos="4320"/>
        <w:tab w:val="right" w:pos="8640"/>
      </w:tabs>
    </w:pPr>
  </w:style>
  <w:style w:type="character" w:customStyle="1" w:styleId="FooterChar">
    <w:name w:val="Footer Char"/>
    <w:basedOn w:val="DefaultParagraphFont"/>
    <w:link w:val="Footer"/>
    <w:rsid w:val="009F1F81"/>
  </w:style>
  <w:style w:type="character" w:styleId="PageNumber">
    <w:name w:val="page number"/>
    <w:basedOn w:val="DefaultParagraphFont"/>
    <w:rsid w:val="009F1F81"/>
  </w:style>
  <w:style w:type="paragraph" w:styleId="BalloonText">
    <w:name w:val="Balloon Text"/>
    <w:basedOn w:val="Normal"/>
    <w:link w:val="BalloonTextChar"/>
    <w:rsid w:val="00EF7498"/>
    <w:rPr>
      <w:rFonts w:ascii="Tahoma" w:hAnsi="Tahoma" w:cs="Tahoma"/>
      <w:sz w:val="16"/>
      <w:szCs w:val="16"/>
    </w:rPr>
  </w:style>
  <w:style w:type="character" w:customStyle="1" w:styleId="BalloonTextChar">
    <w:name w:val="Balloon Text Char"/>
    <w:basedOn w:val="DefaultParagraphFont"/>
    <w:link w:val="BalloonText"/>
    <w:rsid w:val="00EF7498"/>
    <w:rPr>
      <w:rFonts w:ascii="Tahoma" w:hAnsi="Tahoma" w:cs="Tahoma"/>
      <w:sz w:val="16"/>
      <w:szCs w:val="16"/>
    </w:rPr>
  </w:style>
  <w:style w:type="paragraph" w:styleId="Header">
    <w:name w:val="header"/>
    <w:basedOn w:val="Normal"/>
    <w:link w:val="HeaderChar"/>
    <w:rsid w:val="00EF7498"/>
    <w:pPr>
      <w:tabs>
        <w:tab w:val="center" w:pos="4680"/>
        <w:tab w:val="right" w:pos="9360"/>
      </w:tabs>
    </w:pPr>
  </w:style>
  <w:style w:type="character" w:customStyle="1" w:styleId="HeaderChar">
    <w:name w:val="Header Char"/>
    <w:basedOn w:val="DefaultParagraphFont"/>
    <w:link w:val="Header"/>
    <w:rsid w:val="00EF7498"/>
  </w:style>
  <w:style w:type="character" w:styleId="Strong">
    <w:name w:val="Strong"/>
    <w:uiPriority w:val="22"/>
    <w:qFormat/>
    <w:rsid w:val="0054722B"/>
    <w:rPr>
      <w:b/>
      <w:bCs/>
    </w:rPr>
  </w:style>
  <w:style w:type="paragraph" w:customStyle="1" w:styleId="ListParagraph2">
    <w:name w:val="List Paragraph 2"/>
    <w:basedOn w:val="ListParagraph"/>
    <w:qFormat/>
    <w:rsid w:val="0054722B"/>
    <w:pPr>
      <w:spacing w:after="60" w:line="300" w:lineRule="exact"/>
      <w:ind w:left="1080" w:hanging="360"/>
      <w:contextualSpacing w:val="0"/>
    </w:pPr>
    <w:rPr>
      <w:rFonts w:ascii="Arial" w:hAnsi="Arial"/>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502">
      <w:bodyDiv w:val="1"/>
      <w:marLeft w:val="0"/>
      <w:marRight w:val="0"/>
      <w:marTop w:val="0"/>
      <w:marBottom w:val="0"/>
      <w:divBdr>
        <w:top w:val="none" w:sz="0" w:space="0" w:color="auto"/>
        <w:left w:val="none" w:sz="0" w:space="0" w:color="auto"/>
        <w:bottom w:val="none" w:sz="0" w:space="0" w:color="auto"/>
        <w:right w:val="none" w:sz="0" w:space="0" w:color="auto"/>
      </w:divBdr>
    </w:div>
    <w:div w:id="492718151">
      <w:bodyDiv w:val="1"/>
      <w:marLeft w:val="0"/>
      <w:marRight w:val="0"/>
      <w:marTop w:val="0"/>
      <w:marBottom w:val="0"/>
      <w:divBdr>
        <w:top w:val="none" w:sz="0" w:space="0" w:color="auto"/>
        <w:left w:val="none" w:sz="0" w:space="0" w:color="auto"/>
        <w:bottom w:val="none" w:sz="0" w:space="0" w:color="auto"/>
        <w:right w:val="none" w:sz="0" w:space="0" w:color="auto"/>
      </w:divBdr>
    </w:div>
    <w:div w:id="1340736630">
      <w:bodyDiv w:val="1"/>
      <w:marLeft w:val="0"/>
      <w:marRight w:val="0"/>
      <w:marTop w:val="0"/>
      <w:marBottom w:val="0"/>
      <w:divBdr>
        <w:top w:val="none" w:sz="0" w:space="0" w:color="auto"/>
        <w:left w:val="none" w:sz="0" w:space="0" w:color="auto"/>
        <w:bottom w:val="none" w:sz="0" w:space="0" w:color="auto"/>
        <w:right w:val="none" w:sz="0" w:space="0" w:color="auto"/>
      </w:divBdr>
    </w:div>
    <w:div w:id="1490827259">
      <w:bodyDiv w:val="1"/>
      <w:marLeft w:val="0"/>
      <w:marRight w:val="0"/>
      <w:marTop w:val="0"/>
      <w:marBottom w:val="0"/>
      <w:divBdr>
        <w:top w:val="none" w:sz="0" w:space="0" w:color="auto"/>
        <w:left w:val="none" w:sz="0" w:space="0" w:color="auto"/>
        <w:bottom w:val="none" w:sz="0" w:space="0" w:color="auto"/>
        <w:right w:val="none" w:sz="0" w:space="0" w:color="auto"/>
      </w:divBdr>
    </w:div>
    <w:div w:id="1730375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Chamberlin</dc:creator>
  <cp:lastModifiedBy>Cindy Zarske</cp:lastModifiedBy>
  <cp:revision>4</cp:revision>
  <cp:lastPrinted>2017-01-18T19:31:00Z</cp:lastPrinted>
  <dcterms:created xsi:type="dcterms:W3CDTF">2017-09-19T14:42:00Z</dcterms:created>
  <dcterms:modified xsi:type="dcterms:W3CDTF">2017-09-19T14:44:00Z</dcterms:modified>
</cp:coreProperties>
</file>